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3C5" w:rsidRPr="00EC04F3" w:rsidRDefault="00D063C5" w:rsidP="00D063C5">
      <w:pPr>
        <w:pStyle w:val="ParagraphStyle"/>
        <w:keepNext/>
        <w:spacing w:before="192" w:after="192" w:line="264" w:lineRule="auto"/>
        <w:jc w:val="center"/>
        <w:rPr>
          <w:rFonts w:ascii="Times New Roman" w:hAnsi="Times New Roman" w:cs="Times New Roman"/>
          <w:b/>
          <w:bCs/>
          <w:caps/>
        </w:rPr>
      </w:pPr>
      <w:r w:rsidRPr="00EC04F3">
        <w:rPr>
          <w:rFonts w:ascii="Times New Roman" w:hAnsi="Times New Roman" w:cs="Times New Roman"/>
          <w:b/>
          <w:bCs/>
          <w:spacing w:val="36"/>
        </w:rPr>
        <w:t>Уроки</w:t>
      </w:r>
      <w:r w:rsidRPr="00EC04F3">
        <w:rPr>
          <w:rFonts w:ascii="Times New Roman" w:hAnsi="Times New Roman" w:cs="Times New Roman"/>
          <w:b/>
          <w:bCs/>
        </w:rPr>
        <w:t xml:space="preserve"> </w:t>
      </w:r>
      <w:r w:rsidRPr="00EC04F3">
        <w:rPr>
          <w:rFonts w:ascii="Times New Roman" w:hAnsi="Times New Roman" w:cs="Times New Roman"/>
          <w:b/>
          <w:bCs/>
          <w:caps/>
        </w:rPr>
        <w:t xml:space="preserve">116–117. </w:t>
      </w:r>
      <w:r w:rsidR="00EC04F3" w:rsidRPr="00EC04F3">
        <w:rPr>
          <w:rFonts w:ascii="Times New Roman" w:hAnsi="Times New Roman" w:cs="Times New Roman"/>
          <w:b/>
        </w:rPr>
        <w:t>КИР БУЛЫЧЁВ «ПУТЕШЕСТВИЕ АЛИСЫ». ОСОБЕННОСТИ ФАНТАСТ</w:t>
      </w:r>
      <w:r w:rsidR="00EC04F3" w:rsidRPr="00EC04F3">
        <w:rPr>
          <w:rFonts w:ascii="Times New Roman" w:hAnsi="Times New Roman" w:cs="Times New Roman"/>
          <w:b/>
        </w:rPr>
        <w:t>И</w:t>
      </w:r>
      <w:r w:rsidR="00EC04F3" w:rsidRPr="00EC04F3">
        <w:rPr>
          <w:rFonts w:ascii="Times New Roman" w:hAnsi="Times New Roman" w:cs="Times New Roman"/>
          <w:b/>
        </w:rPr>
        <w:t>ЧЕСКОГО ЖАНРА. СРАВНЕНИЕ ГЕРОЕВ ФАНТАСТИЧЕСКОГО ЖАНРА.</w:t>
      </w:r>
      <w:bookmarkStart w:id="0" w:name="_Toc387903199"/>
      <w:bookmarkEnd w:id="0"/>
      <w:r w:rsidR="00EC04F3" w:rsidRPr="00EC04F3">
        <w:rPr>
          <w:rFonts w:ascii="Times New Roman" w:hAnsi="Times New Roman" w:cs="Times New Roman"/>
          <w:b/>
          <w:bCs/>
          <w:spacing w:val="36"/>
        </w:rPr>
        <w:t xml:space="preserve"> </w:t>
      </w:r>
    </w:p>
    <w:tbl>
      <w:tblPr>
        <w:tblW w:w="5000" w:type="pct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4572"/>
        <w:gridCol w:w="7967"/>
        <w:gridCol w:w="2977"/>
      </w:tblGrid>
      <w:tr w:rsidR="00D063C5" w:rsidRPr="00EC04F3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3C5" w:rsidRPr="00EC04F3" w:rsidRDefault="00D063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04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 xml:space="preserve"> освоение нового материала</w:t>
            </w:r>
          </w:p>
        </w:tc>
      </w:tr>
      <w:tr w:rsidR="00D063C5" w:rsidRPr="00EC04F3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3C5" w:rsidRPr="00EC04F3" w:rsidRDefault="00D063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04F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 xml:space="preserve"> создать условия для знакомства с жизнью и творчеством писателя-фантаста Кира Булычёва; заинтересовать учащихся его произвед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ниями; познакомиться с отрывком из повести «Путешествие Алисы»; научить анализировать поступки героев; составлять картинный план; пересказывать текст по картинному плану; развивать фантазию, воображение учащихся; работать над развитием речи; прививать интерес к литературе</w:t>
            </w:r>
          </w:p>
        </w:tc>
      </w:tr>
      <w:tr w:rsidR="00D063C5" w:rsidRPr="00EC04F3">
        <w:trPr>
          <w:trHeight w:val="24"/>
          <w:jc w:val="center"/>
        </w:trPr>
        <w:tc>
          <w:tcPr>
            <w:tcW w:w="1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3C5" w:rsidRPr="00EC04F3" w:rsidRDefault="00D063C5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36"/>
                <w:sz w:val="22"/>
                <w:szCs w:val="22"/>
              </w:rPr>
            </w:pPr>
            <w:r w:rsidRPr="00EC04F3">
              <w:rPr>
                <w:rFonts w:ascii="Times New Roman" w:hAnsi="Times New Roman" w:cs="Times New Roman"/>
                <w:b/>
                <w:bCs/>
                <w:spacing w:val="36"/>
                <w:sz w:val="22"/>
                <w:szCs w:val="22"/>
              </w:rPr>
              <w:t>Планируемые результаты</w:t>
            </w:r>
          </w:p>
        </w:tc>
      </w:tr>
      <w:tr w:rsidR="00D063C5" w:rsidRPr="00EC04F3">
        <w:trPr>
          <w:trHeight w:val="24"/>
          <w:jc w:val="center"/>
        </w:trPr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3C5" w:rsidRPr="00EC04F3" w:rsidRDefault="00D063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EC04F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D063C5" w:rsidRPr="00EC04F3" w:rsidRDefault="00D063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04F3">
              <w:rPr>
                <w:rFonts w:ascii="Times New Roman" w:hAnsi="Times New Roman" w:cs="Times New Roman"/>
                <w:spacing w:val="36"/>
                <w:sz w:val="22"/>
                <w:szCs w:val="22"/>
              </w:rPr>
              <w:t>познакомятся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 xml:space="preserve"> с произведением Кира Б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лычёва «Путеш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ствие Алисы»;</w:t>
            </w:r>
          </w:p>
          <w:p w:rsidR="00D063C5" w:rsidRPr="00EC04F3" w:rsidRDefault="00D063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04F3">
              <w:rPr>
                <w:rFonts w:ascii="Times New Roman" w:hAnsi="Times New Roman" w:cs="Times New Roman"/>
                <w:spacing w:val="36"/>
                <w:sz w:val="22"/>
                <w:szCs w:val="22"/>
              </w:rPr>
              <w:t xml:space="preserve">научатся: 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анализировать п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ступки героев; составлять картинный план, пересказывать текст по картинному плану, понимать соде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жание литературного произведения, называть героев произведения, воспринимать и пон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мать их эмоционально-нравственные переж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вания</w:t>
            </w:r>
          </w:p>
        </w:tc>
        <w:tc>
          <w:tcPr>
            <w:tcW w:w="5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3C5" w:rsidRPr="00EC04F3" w:rsidRDefault="00D063C5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EC04F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Метапредметные:</w:t>
            </w:r>
          </w:p>
          <w:p w:rsidR="00D063C5" w:rsidRPr="00EC04F3" w:rsidRDefault="00D063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04F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с текстом: осмысливать структурные особенности ра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сказа, давать характеристику героям, понимать главную мысль; осуществлять п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иск необходимой информации в книге; уметь ориентироваться в учебной и худ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жественной книге; самостоятельно и цел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направленно выбирать книги на основе заданного мат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риала.</w:t>
            </w:r>
          </w:p>
          <w:p w:rsidR="00D063C5" w:rsidRPr="00EC04F3" w:rsidRDefault="00D063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04F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 xml:space="preserve"> осознавать смысл и назначение позитивных установок на успе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ную работу, пользоваться ими в случае неудачи на уроке, проговаривая во вне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ней речи.</w:t>
            </w:r>
          </w:p>
          <w:p w:rsidR="00D063C5" w:rsidRPr="00EC04F3" w:rsidRDefault="00D063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04F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 xml:space="preserve"> осмысливать правила взаимодействия в паре и группе (ра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пределение обязанностей, составление плана совместных действий, умение дог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вориться о с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вместных действиях)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3C5" w:rsidRPr="00EC04F3" w:rsidRDefault="00D063C5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C04F3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 xml:space="preserve"> осмыслять б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зовые ценности: благородс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во, дружба, понимание, с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чувствие; предлагать собс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венные правила работы в группе и на уроке в зависим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C04F3">
              <w:rPr>
                <w:rFonts w:ascii="Times New Roman" w:hAnsi="Times New Roman" w:cs="Times New Roman"/>
                <w:sz w:val="22"/>
                <w:szCs w:val="22"/>
              </w:rPr>
              <w:t>сти от формы урока</w:t>
            </w:r>
          </w:p>
        </w:tc>
      </w:tr>
    </w:tbl>
    <w:p w:rsidR="00D063C5" w:rsidRPr="00EC04F3" w:rsidRDefault="00D063C5" w:rsidP="00D063C5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</w:rPr>
      </w:pPr>
    </w:p>
    <w:p w:rsidR="00D063C5" w:rsidRPr="00EC04F3" w:rsidRDefault="00D063C5" w:rsidP="00D063C5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36"/>
        </w:rPr>
      </w:pPr>
      <w:r w:rsidRPr="00EC04F3">
        <w:rPr>
          <w:rFonts w:ascii="Times New Roman" w:hAnsi="Times New Roman" w:cs="Times New Roman"/>
          <w:b/>
          <w:bCs/>
          <w:spacing w:val="36"/>
        </w:rPr>
        <w:t>Организационная структура урока</w:t>
      </w:r>
    </w:p>
    <w:p w:rsidR="00D063C5" w:rsidRPr="00EC04F3" w:rsidRDefault="00D063C5" w:rsidP="00D063C5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36"/>
        </w:rPr>
      </w:pPr>
    </w:p>
    <w:tbl>
      <w:tblPr>
        <w:tblW w:w="5000" w:type="pct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/>
      </w:tblPr>
      <w:tblGrid>
        <w:gridCol w:w="1746"/>
        <w:gridCol w:w="6359"/>
        <w:gridCol w:w="5380"/>
        <w:gridCol w:w="2031"/>
      </w:tblGrid>
      <w:tr w:rsidR="00EC04F3" w:rsidRPr="00EC04F3" w:rsidTr="00EC04F3">
        <w:trPr>
          <w:trHeight w:val="24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4F3" w:rsidRPr="00EC04F3" w:rsidRDefault="00EC04F3" w:rsidP="0030335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4F3" w:rsidRPr="00EC04F3" w:rsidRDefault="00EC04F3" w:rsidP="0030335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4F3" w:rsidRPr="00EC04F3" w:rsidRDefault="00EC04F3" w:rsidP="00EC04F3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Содержание деятельности учащегося (осущест</w:t>
            </w:r>
            <w:r w:rsidRPr="00EC04F3">
              <w:rPr>
                <w:rFonts w:ascii="Times New Roman" w:hAnsi="Times New Roman" w:cs="Times New Roman"/>
              </w:rPr>
              <w:t>в</w:t>
            </w:r>
            <w:r w:rsidRPr="00EC04F3">
              <w:rPr>
                <w:rFonts w:ascii="Times New Roman" w:hAnsi="Times New Roman" w:cs="Times New Roman"/>
              </w:rPr>
              <w:t>ляемые действия)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4F3" w:rsidRPr="00EC04F3" w:rsidRDefault="00EC04F3" w:rsidP="00303354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Формируемые способы деятел</w:t>
            </w:r>
            <w:r w:rsidRPr="00EC04F3">
              <w:rPr>
                <w:rFonts w:ascii="Times New Roman" w:hAnsi="Times New Roman" w:cs="Times New Roman"/>
              </w:rPr>
              <w:t>ь</w:t>
            </w:r>
            <w:r w:rsidRPr="00EC04F3">
              <w:rPr>
                <w:rFonts w:ascii="Times New Roman" w:hAnsi="Times New Roman" w:cs="Times New Roman"/>
              </w:rPr>
              <w:t>ности учащ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гося</w:t>
            </w:r>
          </w:p>
        </w:tc>
      </w:tr>
      <w:tr w:rsidR="00EC04F3" w:rsidRPr="00EC04F3" w:rsidTr="00EC04F3">
        <w:trPr>
          <w:trHeight w:val="24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EC04F3">
              <w:rPr>
                <w:rFonts w:ascii="Times New Roman" w:hAnsi="Times New Roman" w:cs="Times New Roman"/>
                <w:b/>
                <w:bCs/>
              </w:rPr>
              <w:t>I. Сообщение т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е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мы урока. Определение ц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е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лей урока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Сегодня на уроке мы познакомимся с жизнью и творчес</w:t>
            </w:r>
            <w:r w:rsidRPr="00EC04F3">
              <w:rPr>
                <w:rFonts w:ascii="Times New Roman" w:hAnsi="Times New Roman" w:cs="Times New Roman"/>
              </w:rPr>
              <w:t>т</w:t>
            </w:r>
            <w:r w:rsidRPr="00EC04F3">
              <w:rPr>
                <w:rFonts w:ascii="Times New Roman" w:hAnsi="Times New Roman" w:cs="Times New Roman"/>
              </w:rPr>
              <w:t>вом замечательного писателя-фантаста Кира Булычёва, вспомним ранее изученное произведение из раздела «Фа</w:t>
            </w:r>
            <w:r w:rsidRPr="00EC04F3">
              <w:rPr>
                <w:rFonts w:ascii="Times New Roman" w:hAnsi="Times New Roman" w:cs="Times New Roman"/>
              </w:rPr>
              <w:t>н</w:t>
            </w:r>
            <w:r w:rsidRPr="00EC04F3">
              <w:rPr>
                <w:rFonts w:ascii="Times New Roman" w:hAnsi="Times New Roman" w:cs="Times New Roman"/>
              </w:rPr>
              <w:t>тастика», познакомимся с д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 xml:space="preserve">вочкой Алисой, ее друзьями, </w:t>
            </w:r>
            <w:r w:rsidRPr="00EC04F3">
              <w:rPr>
                <w:rFonts w:ascii="Times New Roman" w:hAnsi="Times New Roman" w:cs="Times New Roman"/>
              </w:rPr>
              <w:lastRenderedPageBreak/>
              <w:t>узнаем о ее приключениях. Надеюсь, вы будете внимател</w:t>
            </w:r>
            <w:r w:rsidRPr="00EC04F3">
              <w:rPr>
                <w:rFonts w:ascii="Times New Roman" w:hAnsi="Times New Roman" w:cs="Times New Roman"/>
              </w:rPr>
              <w:t>ь</w:t>
            </w:r>
            <w:r w:rsidRPr="00EC04F3">
              <w:rPr>
                <w:rFonts w:ascii="Times New Roman" w:hAnsi="Times New Roman" w:cs="Times New Roman"/>
              </w:rPr>
              <w:t>ны, активны на уроке, и вас заинтересует данное произвед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ние.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Решите кроссворд и прочитайте ключ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вое слово.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  <w:spacing w:val="36"/>
              </w:rPr>
              <w:t>Вопросы</w:t>
            </w:r>
            <w:r w:rsidRPr="00EC04F3">
              <w:rPr>
                <w:rFonts w:ascii="Times New Roman" w:hAnsi="Times New Roman" w:cs="Times New Roman"/>
              </w:rPr>
              <w:t xml:space="preserve"> к кроссворду: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1. Фамилия профессора, создателя мал</w:t>
            </w:r>
            <w:r w:rsidRPr="00EC04F3">
              <w:rPr>
                <w:rFonts w:ascii="Times New Roman" w:hAnsi="Times New Roman" w:cs="Times New Roman"/>
              </w:rPr>
              <w:t>ь</w:t>
            </w:r>
            <w:r w:rsidRPr="00EC04F3">
              <w:rPr>
                <w:rFonts w:ascii="Times New Roman" w:hAnsi="Times New Roman" w:cs="Times New Roman"/>
              </w:rPr>
              <w:t>чика-робота.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2. Имя мальчика-робота.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3. Фамилия настоящего мальчика, на к</w:t>
            </w:r>
            <w:r w:rsidRPr="00EC04F3">
              <w:rPr>
                <w:rFonts w:ascii="Times New Roman" w:hAnsi="Times New Roman" w:cs="Times New Roman"/>
              </w:rPr>
              <w:t>о</w:t>
            </w:r>
            <w:r w:rsidRPr="00EC04F3">
              <w:rPr>
                <w:rFonts w:ascii="Times New Roman" w:hAnsi="Times New Roman" w:cs="Times New Roman"/>
              </w:rPr>
              <w:t>торого был похож робот.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4. Имя мальчика.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5. В каком месяце начались эти удивительные приключ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ния?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6. Гостиница, в которой остановился пр</w:t>
            </w:r>
            <w:r w:rsidRPr="00EC04F3">
              <w:rPr>
                <w:rFonts w:ascii="Times New Roman" w:hAnsi="Times New Roman" w:cs="Times New Roman"/>
              </w:rPr>
              <w:t>о</w:t>
            </w:r>
            <w:r w:rsidRPr="00EC04F3">
              <w:rPr>
                <w:rFonts w:ascii="Times New Roman" w:hAnsi="Times New Roman" w:cs="Times New Roman"/>
              </w:rPr>
              <w:t>фессор.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7. Фамилия автора произведения.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Прочитайте тему урока. Определите ц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ли урока, используя опорные слова.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Поднимите руку, кто это произведение еще не читал.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Как вы думаете, о чем это произведение?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Сегодня мы прочтем отрывок из повести, в которой ч</w:t>
            </w:r>
            <w:r w:rsidRPr="00EC04F3">
              <w:rPr>
                <w:rFonts w:ascii="Times New Roman" w:hAnsi="Times New Roman" w:cs="Times New Roman"/>
              </w:rPr>
              <w:t>у</w:t>
            </w:r>
            <w:r w:rsidRPr="00EC04F3">
              <w:rPr>
                <w:rFonts w:ascii="Times New Roman" w:hAnsi="Times New Roman" w:cs="Times New Roman"/>
              </w:rPr>
              <w:t>десное превращение сл</w:t>
            </w:r>
            <w:r w:rsidRPr="00EC04F3">
              <w:rPr>
                <w:rFonts w:ascii="Times New Roman" w:hAnsi="Times New Roman" w:cs="Times New Roman"/>
              </w:rPr>
              <w:t>у</w:t>
            </w:r>
            <w:r w:rsidRPr="00EC04F3">
              <w:rPr>
                <w:rFonts w:ascii="Times New Roman" w:hAnsi="Times New Roman" w:cs="Times New Roman"/>
              </w:rPr>
              <w:t>чилось не с обычным мальчишкой или девчонкой, это превращение произошло с самым н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стоящим профессором, доктором наук, директором запове</w:t>
            </w:r>
            <w:r w:rsidRPr="00EC04F3">
              <w:rPr>
                <w:rFonts w:ascii="Times New Roman" w:hAnsi="Times New Roman" w:cs="Times New Roman"/>
              </w:rPr>
              <w:t>д</w:t>
            </w:r>
            <w:r w:rsidRPr="00EC04F3">
              <w:rPr>
                <w:rFonts w:ascii="Times New Roman" w:hAnsi="Times New Roman" w:cs="Times New Roman"/>
              </w:rPr>
              <w:t>ника. Рассказал историю, случившуюся с доверчивым пр</w:t>
            </w:r>
            <w:r w:rsidRPr="00EC04F3">
              <w:rPr>
                <w:rFonts w:ascii="Times New Roman" w:hAnsi="Times New Roman" w:cs="Times New Roman"/>
              </w:rPr>
              <w:t>о</w:t>
            </w:r>
            <w:r w:rsidRPr="00EC04F3">
              <w:rPr>
                <w:rFonts w:ascii="Times New Roman" w:hAnsi="Times New Roman" w:cs="Times New Roman"/>
              </w:rPr>
              <w:t>фессором, писатель Кир Булычёв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lastRenderedPageBreak/>
              <w:t>Обсуждают тему урока. Отвеч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а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ют на вопросы учителя, формулируют цель урока. По названию произведения определяют тематическую и эм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о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циональную направле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н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ность текста, выделяют главных героев. Под руководством учителя опр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е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деляют задачи чтения и с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о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ставляют план чтения.</w:t>
            </w:r>
          </w:p>
          <w:p w:rsidR="00EC04F3" w:rsidRPr="00EC04F3" w:rsidRDefault="00EC04F3">
            <w:pPr>
              <w:pStyle w:val="ParagraphStyle"/>
              <w:spacing w:before="96" w:after="96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  <w:noProof/>
              </w:rPr>
              <w:lastRenderedPageBreak/>
              <w:drawing>
                <wp:inline distT="0" distB="0" distL="0" distR="0">
                  <wp:extent cx="1760220" cy="243078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2430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Можейко – это настоящая фамилия Кира Бул</w:t>
            </w:r>
            <w:r w:rsidRPr="00EC04F3">
              <w:rPr>
                <w:rFonts w:ascii="Times New Roman" w:hAnsi="Times New Roman" w:cs="Times New Roman"/>
              </w:rPr>
              <w:t>ы</w:t>
            </w:r>
            <w:r w:rsidRPr="00EC04F3">
              <w:rPr>
                <w:rFonts w:ascii="Times New Roman" w:hAnsi="Times New Roman" w:cs="Times New Roman"/>
              </w:rPr>
              <w:t>чёва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lastRenderedPageBreak/>
              <w:t>Принимать и с</w:t>
            </w:r>
            <w:r w:rsidRPr="00EC04F3">
              <w:rPr>
                <w:rFonts w:ascii="Times New Roman" w:hAnsi="Times New Roman" w:cs="Times New Roman"/>
              </w:rPr>
              <w:t>о</w:t>
            </w:r>
            <w:r w:rsidRPr="00EC04F3">
              <w:rPr>
                <w:rFonts w:ascii="Times New Roman" w:hAnsi="Times New Roman" w:cs="Times New Roman"/>
              </w:rPr>
              <w:t>хранять учебную цель и задачу. Анализировать</w:t>
            </w:r>
            <w:r w:rsidRPr="00EC04F3">
              <w:rPr>
                <w:rFonts w:ascii="Times New Roman" w:hAnsi="Times New Roman" w:cs="Times New Roman"/>
                <w:spacing w:val="-12"/>
              </w:rPr>
              <w:t>,</w:t>
            </w:r>
            <w:r w:rsidRPr="00EC04F3">
              <w:rPr>
                <w:rFonts w:ascii="Times New Roman" w:hAnsi="Times New Roman" w:cs="Times New Roman"/>
              </w:rPr>
              <w:t xml:space="preserve"> находить общее и различия, д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 xml:space="preserve">лать </w:t>
            </w:r>
            <w:r w:rsidRPr="00EC04F3">
              <w:rPr>
                <w:rFonts w:ascii="Times New Roman" w:hAnsi="Times New Roman" w:cs="Times New Roman"/>
              </w:rPr>
              <w:lastRenderedPageBreak/>
              <w:t>выводы. Осозна</w:t>
            </w:r>
            <w:r w:rsidRPr="00EC04F3">
              <w:rPr>
                <w:rFonts w:ascii="Times New Roman" w:hAnsi="Times New Roman" w:cs="Times New Roman"/>
              </w:rPr>
              <w:t>н</w:t>
            </w:r>
            <w:r w:rsidRPr="00EC04F3">
              <w:rPr>
                <w:rFonts w:ascii="Times New Roman" w:hAnsi="Times New Roman" w:cs="Times New Roman"/>
              </w:rPr>
              <w:t>но и произвольно строить р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чевое выск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зывание в устной фо</w:t>
            </w:r>
            <w:r w:rsidRPr="00EC04F3">
              <w:rPr>
                <w:rFonts w:ascii="Times New Roman" w:hAnsi="Times New Roman" w:cs="Times New Roman"/>
              </w:rPr>
              <w:t>р</w:t>
            </w:r>
            <w:r w:rsidRPr="00EC04F3">
              <w:rPr>
                <w:rFonts w:ascii="Times New Roman" w:hAnsi="Times New Roman" w:cs="Times New Roman"/>
              </w:rPr>
              <w:t>ме</w:t>
            </w:r>
          </w:p>
        </w:tc>
      </w:tr>
      <w:tr w:rsidR="00EC04F3" w:rsidRPr="00EC04F3" w:rsidTr="00EC04F3">
        <w:trPr>
          <w:trHeight w:val="24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EC04F3">
              <w:rPr>
                <w:rFonts w:ascii="Times New Roman" w:hAnsi="Times New Roman" w:cs="Times New Roman"/>
                <w:b/>
                <w:bCs/>
              </w:rPr>
              <w:lastRenderedPageBreak/>
              <w:t>II. Подг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о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товка к воспр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и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ятию произв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е</w:t>
            </w:r>
            <w:r w:rsidRPr="00EC04F3">
              <w:rPr>
                <w:rFonts w:ascii="Times New Roman" w:hAnsi="Times New Roman" w:cs="Times New Roman"/>
                <w:b/>
                <w:bCs/>
              </w:rPr>
              <w:t xml:space="preserve">дения. 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Знакомс</w:t>
            </w:r>
            <w:r w:rsidRPr="00EC04F3">
              <w:rPr>
                <w:rFonts w:ascii="Times New Roman" w:hAnsi="Times New Roman" w:cs="Times New Roman"/>
              </w:rPr>
              <w:t>т</w:t>
            </w:r>
            <w:r w:rsidRPr="00EC04F3">
              <w:rPr>
                <w:rFonts w:ascii="Times New Roman" w:hAnsi="Times New Roman" w:cs="Times New Roman"/>
              </w:rPr>
              <w:t xml:space="preserve">во </w:t>
            </w:r>
            <w:r w:rsidRPr="00EC04F3">
              <w:rPr>
                <w:rFonts w:ascii="Times New Roman" w:hAnsi="Times New Roman" w:cs="Times New Roman"/>
              </w:rPr>
              <w:br/>
              <w:t>с биографией п</w:t>
            </w:r>
            <w:r w:rsidRPr="00EC04F3">
              <w:rPr>
                <w:rFonts w:ascii="Times New Roman" w:hAnsi="Times New Roman" w:cs="Times New Roman"/>
              </w:rPr>
              <w:t>и</w:t>
            </w:r>
            <w:r w:rsidRPr="00EC04F3">
              <w:rPr>
                <w:rFonts w:ascii="Times New Roman" w:hAnsi="Times New Roman" w:cs="Times New Roman"/>
              </w:rPr>
              <w:t>сателя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>Рассказывает о творчестве Кира Бул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ы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чёва, свой рассказ сопровождает показом его портрета.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Кир Булычёв – псевдоним Игоря Всеволодовича Може</w:t>
            </w:r>
            <w:r w:rsidRPr="00EC04F3">
              <w:rPr>
                <w:rFonts w:ascii="Times New Roman" w:hAnsi="Times New Roman" w:cs="Times New Roman"/>
              </w:rPr>
              <w:t>й</w:t>
            </w:r>
            <w:r w:rsidRPr="00EC04F3">
              <w:rPr>
                <w:rFonts w:ascii="Times New Roman" w:hAnsi="Times New Roman" w:cs="Times New Roman"/>
              </w:rPr>
              <w:t>ко. Если Игорь Всеволодович Можейко известен как доктор ист</w:t>
            </w:r>
            <w:r w:rsidRPr="00EC04F3">
              <w:rPr>
                <w:rFonts w:ascii="Times New Roman" w:hAnsi="Times New Roman" w:cs="Times New Roman"/>
              </w:rPr>
              <w:t>о</w:t>
            </w:r>
            <w:r w:rsidRPr="00EC04F3">
              <w:rPr>
                <w:rFonts w:ascii="Times New Roman" w:hAnsi="Times New Roman" w:cs="Times New Roman"/>
              </w:rPr>
              <w:t>рических наук, сотрудник академического Института востоковедения, автор научных статей, то Кира Булычёва примерно с середины 60-х годов знают миллионы любит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лей фантастики. Огромный и многоо</w:t>
            </w:r>
            <w:r w:rsidRPr="00EC04F3">
              <w:rPr>
                <w:rFonts w:ascii="Times New Roman" w:hAnsi="Times New Roman" w:cs="Times New Roman"/>
              </w:rPr>
              <w:t>б</w:t>
            </w:r>
            <w:r w:rsidRPr="00EC04F3">
              <w:rPr>
                <w:rFonts w:ascii="Times New Roman" w:hAnsi="Times New Roman" w:cs="Times New Roman"/>
              </w:rPr>
              <w:t>разный опыт работы Можейко-востоковеда не раз помогал Булычёву-писателю. Львиную долю известности К</w:t>
            </w:r>
            <w:r w:rsidRPr="00EC04F3">
              <w:rPr>
                <w:rFonts w:ascii="Times New Roman" w:hAnsi="Times New Roman" w:cs="Times New Roman"/>
              </w:rPr>
              <w:t>и</w:t>
            </w:r>
            <w:r w:rsidRPr="00EC04F3">
              <w:rPr>
                <w:rFonts w:ascii="Times New Roman" w:hAnsi="Times New Roman" w:cs="Times New Roman"/>
              </w:rPr>
              <w:t>ру Булычёву принесли три цикла повестей и рассказов: о девочке из будущего Алисе Селезнёвой, о космическом медике Па</w:t>
            </w:r>
            <w:r w:rsidRPr="00EC04F3">
              <w:rPr>
                <w:rFonts w:ascii="Times New Roman" w:hAnsi="Times New Roman" w:cs="Times New Roman"/>
              </w:rPr>
              <w:t>в</w:t>
            </w:r>
            <w:r w:rsidRPr="00EC04F3">
              <w:rPr>
                <w:rFonts w:ascii="Times New Roman" w:hAnsi="Times New Roman" w:cs="Times New Roman"/>
              </w:rPr>
              <w:t xml:space="preserve">лыше и о славном городе Великий Гусляр. Особенной же популярностью пользовались бесконечные милые приключения девочки-непоседы Алисы. 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Мы прочитаем сегодня одну из таких историй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>Слушают рассказ учителя, рассматривают ф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о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тографии, пор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т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рет писателя. Задают вопросы о его творчестве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Осуществлять анализ объектов с опорой на визу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лизацию, выд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лять последов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тельность разв</w:t>
            </w:r>
            <w:r w:rsidRPr="00EC04F3">
              <w:rPr>
                <w:rFonts w:ascii="Times New Roman" w:hAnsi="Times New Roman" w:cs="Times New Roman"/>
              </w:rPr>
              <w:t>и</w:t>
            </w:r>
            <w:r w:rsidRPr="00EC04F3">
              <w:rPr>
                <w:rFonts w:ascii="Times New Roman" w:hAnsi="Times New Roman" w:cs="Times New Roman"/>
              </w:rPr>
              <w:t>тия сюжета</w:t>
            </w:r>
          </w:p>
        </w:tc>
      </w:tr>
      <w:tr w:rsidR="00EC04F3" w:rsidRPr="00EC04F3" w:rsidTr="00EC04F3">
        <w:trPr>
          <w:trHeight w:val="24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EC04F3">
              <w:rPr>
                <w:rFonts w:ascii="Times New Roman" w:hAnsi="Times New Roman" w:cs="Times New Roman"/>
                <w:b/>
                <w:bCs/>
              </w:rPr>
              <w:t>III. Работа над содержан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и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ем текста.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Работа с толк</w:t>
            </w:r>
            <w:r w:rsidRPr="00EC04F3">
              <w:rPr>
                <w:rFonts w:ascii="Times New Roman" w:hAnsi="Times New Roman" w:cs="Times New Roman"/>
              </w:rPr>
              <w:t>о</w:t>
            </w:r>
            <w:r w:rsidRPr="00EC04F3">
              <w:rPr>
                <w:rFonts w:ascii="Times New Roman" w:hAnsi="Times New Roman" w:cs="Times New Roman"/>
              </w:rPr>
              <w:t>вым словарем.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 xml:space="preserve">Первичное </w:t>
            </w:r>
            <w:r w:rsidRPr="00EC04F3">
              <w:rPr>
                <w:rFonts w:ascii="Times New Roman" w:hAnsi="Times New Roman" w:cs="Times New Roman"/>
              </w:rPr>
              <w:br/>
              <w:t>чтение произ-ведения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>Проводит словарную работу.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Объясните значения слов, выражений, записанных на до</w:t>
            </w:r>
            <w:r w:rsidRPr="00EC04F3">
              <w:rPr>
                <w:rFonts w:ascii="Times New Roman" w:hAnsi="Times New Roman" w:cs="Times New Roman"/>
              </w:rPr>
              <w:t>с</w:t>
            </w:r>
            <w:r w:rsidRPr="00EC04F3">
              <w:rPr>
                <w:rFonts w:ascii="Times New Roman" w:hAnsi="Times New Roman" w:cs="Times New Roman"/>
              </w:rPr>
              <w:t>ке. Проверьте свои о</w:t>
            </w:r>
            <w:r w:rsidRPr="00EC04F3">
              <w:rPr>
                <w:rFonts w:ascii="Times New Roman" w:hAnsi="Times New Roman" w:cs="Times New Roman"/>
              </w:rPr>
              <w:t>т</w:t>
            </w:r>
            <w:r w:rsidRPr="00EC04F3">
              <w:rPr>
                <w:rFonts w:ascii="Times New Roman" w:hAnsi="Times New Roman" w:cs="Times New Roman"/>
              </w:rPr>
              <w:t xml:space="preserve">веты по толковому </w:t>
            </w:r>
            <w:r w:rsidRPr="00EC04F3">
              <w:rPr>
                <w:rFonts w:ascii="Times New Roman" w:hAnsi="Times New Roman" w:cs="Times New Roman"/>
              </w:rPr>
              <w:br/>
              <w:t>словарю.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 xml:space="preserve">Учитель и учащиеся читают рассказ «Кустики». 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Что вы хотите сказать о прочитанном рассказе?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Какой представили себе Алису?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Чем вас привлекает эта девочка?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От чьего имени ведется рассказ? Назовите остальных г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роев рассказа.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Что понравилось и запомнилось в ра</w:t>
            </w:r>
            <w:r w:rsidRPr="00EC04F3">
              <w:rPr>
                <w:rFonts w:ascii="Times New Roman" w:hAnsi="Times New Roman" w:cs="Times New Roman"/>
              </w:rPr>
              <w:t>с</w:t>
            </w:r>
            <w:r w:rsidRPr="00EC04F3">
              <w:rPr>
                <w:rFonts w:ascii="Times New Roman" w:hAnsi="Times New Roman" w:cs="Times New Roman"/>
              </w:rPr>
              <w:t>сказе? Какой момент показался забавным, волнующим, самым напряженным?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>Работают с толковым словарем.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  <w:b/>
                <w:bCs/>
                <w:i/>
                <w:iCs/>
              </w:rPr>
              <w:t>Космокатер</w:t>
            </w:r>
            <w:r w:rsidRPr="00EC04F3">
              <w:rPr>
                <w:rFonts w:ascii="Times New Roman" w:hAnsi="Times New Roman" w:cs="Times New Roman"/>
              </w:rPr>
              <w:t xml:space="preserve"> – катер, на котором можно путешес</w:t>
            </w:r>
            <w:r w:rsidRPr="00EC04F3">
              <w:rPr>
                <w:rFonts w:ascii="Times New Roman" w:hAnsi="Times New Roman" w:cs="Times New Roman"/>
              </w:rPr>
              <w:t>т</w:t>
            </w:r>
            <w:r w:rsidRPr="00EC04F3">
              <w:rPr>
                <w:rFonts w:ascii="Times New Roman" w:hAnsi="Times New Roman" w:cs="Times New Roman"/>
              </w:rPr>
              <w:t>вовать в космосе.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  <w:b/>
                <w:bCs/>
                <w:i/>
                <w:iCs/>
              </w:rPr>
              <w:t>Иллюминатор</w:t>
            </w:r>
            <w:r w:rsidRPr="00EC04F3">
              <w:rPr>
                <w:rFonts w:ascii="Times New Roman" w:hAnsi="Times New Roman" w:cs="Times New Roman"/>
              </w:rPr>
              <w:t xml:space="preserve"> – герметично  закрывающееся (обычно круглое) о</w:t>
            </w:r>
            <w:r w:rsidRPr="00EC04F3">
              <w:rPr>
                <w:rFonts w:ascii="Times New Roman" w:hAnsi="Times New Roman" w:cs="Times New Roman"/>
              </w:rPr>
              <w:t>к</w:t>
            </w:r>
            <w:r w:rsidRPr="00EC04F3">
              <w:rPr>
                <w:rFonts w:ascii="Times New Roman" w:hAnsi="Times New Roman" w:cs="Times New Roman"/>
              </w:rPr>
              <w:t>но на корабле, в само-</w:t>
            </w:r>
            <w:r w:rsidRPr="00EC04F3">
              <w:rPr>
                <w:rFonts w:ascii="Times New Roman" w:hAnsi="Times New Roman" w:cs="Times New Roman"/>
              </w:rPr>
              <w:br/>
              <w:t>лете.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  <w:b/>
                <w:bCs/>
                <w:i/>
                <w:iCs/>
              </w:rPr>
              <w:t>Кают-компания</w:t>
            </w:r>
            <w:r w:rsidRPr="00EC04F3">
              <w:rPr>
                <w:rFonts w:ascii="Times New Roman" w:hAnsi="Times New Roman" w:cs="Times New Roman"/>
              </w:rPr>
              <w:t xml:space="preserve"> – общее помещение для пасс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жиров или команды судна, служащее столовой, местом отдыха, занятий.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  <w:b/>
                <w:bCs/>
                <w:i/>
                <w:iCs/>
              </w:rPr>
              <w:t>Отсек</w:t>
            </w:r>
            <w:r w:rsidRPr="00EC04F3">
              <w:rPr>
                <w:rFonts w:ascii="Times New Roman" w:hAnsi="Times New Roman" w:cs="Times New Roman"/>
              </w:rPr>
              <w:t xml:space="preserve"> – изолированное от других отделений к</w:t>
            </w:r>
            <w:r w:rsidRPr="00EC04F3">
              <w:rPr>
                <w:rFonts w:ascii="Times New Roman" w:hAnsi="Times New Roman" w:cs="Times New Roman"/>
              </w:rPr>
              <w:t>о</w:t>
            </w:r>
            <w:r w:rsidRPr="00EC04F3">
              <w:rPr>
                <w:rFonts w:ascii="Times New Roman" w:hAnsi="Times New Roman" w:cs="Times New Roman"/>
              </w:rPr>
              <w:t>рабля, самолета какое-либо помещение специал</w:t>
            </w:r>
            <w:r w:rsidRPr="00EC04F3">
              <w:rPr>
                <w:rFonts w:ascii="Times New Roman" w:hAnsi="Times New Roman" w:cs="Times New Roman"/>
              </w:rPr>
              <w:t>ь</w:t>
            </w:r>
            <w:r w:rsidRPr="00EC04F3">
              <w:rPr>
                <w:rFonts w:ascii="Times New Roman" w:hAnsi="Times New Roman" w:cs="Times New Roman"/>
              </w:rPr>
              <w:t>ного н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значения.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  <w:b/>
                <w:bCs/>
                <w:i/>
                <w:iCs/>
              </w:rPr>
              <w:t>Бархан</w:t>
            </w:r>
            <w:r w:rsidRPr="00EC04F3">
              <w:rPr>
                <w:rFonts w:ascii="Times New Roman" w:hAnsi="Times New Roman" w:cs="Times New Roman"/>
              </w:rPr>
              <w:t xml:space="preserve"> – песчаный наносный холм в степях, пу</w:t>
            </w:r>
            <w:r w:rsidRPr="00EC04F3">
              <w:rPr>
                <w:rFonts w:ascii="Times New Roman" w:hAnsi="Times New Roman" w:cs="Times New Roman"/>
              </w:rPr>
              <w:t>с</w:t>
            </w:r>
            <w:r w:rsidRPr="00EC04F3">
              <w:rPr>
                <w:rFonts w:ascii="Times New Roman" w:hAnsi="Times New Roman" w:cs="Times New Roman"/>
              </w:rPr>
              <w:t>тынях. 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  <w:b/>
                <w:bCs/>
                <w:i/>
                <w:iCs/>
              </w:rPr>
              <w:t>Ложбина</w:t>
            </w:r>
            <w:r w:rsidRPr="00EC04F3">
              <w:rPr>
                <w:rFonts w:ascii="Times New Roman" w:hAnsi="Times New Roman" w:cs="Times New Roman"/>
              </w:rPr>
              <w:t xml:space="preserve"> – неглубокий овраг с пологими склон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ми.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  <w:b/>
                <w:bCs/>
                <w:i/>
                <w:iCs/>
              </w:rPr>
              <w:t>Трюм</w:t>
            </w:r>
            <w:r w:rsidRPr="00EC04F3">
              <w:rPr>
                <w:rFonts w:ascii="Times New Roman" w:hAnsi="Times New Roman" w:cs="Times New Roman"/>
              </w:rPr>
              <w:t xml:space="preserve"> – внутреннее помещение корабля между п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лубой и днищем, используемое для размещения гр</w:t>
            </w:r>
            <w:r w:rsidRPr="00EC04F3">
              <w:rPr>
                <w:rFonts w:ascii="Times New Roman" w:hAnsi="Times New Roman" w:cs="Times New Roman"/>
              </w:rPr>
              <w:t>у</w:t>
            </w:r>
            <w:r w:rsidRPr="00EC04F3">
              <w:rPr>
                <w:rFonts w:ascii="Times New Roman" w:hAnsi="Times New Roman" w:cs="Times New Roman"/>
              </w:rPr>
              <w:t>за, котлов, двигателей.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  <w:b/>
                <w:bCs/>
                <w:i/>
                <w:iCs/>
              </w:rPr>
              <w:t>Зачарованно</w:t>
            </w:r>
            <w:r w:rsidRPr="00EC04F3">
              <w:rPr>
                <w:rFonts w:ascii="Times New Roman" w:hAnsi="Times New Roman" w:cs="Times New Roman"/>
              </w:rPr>
              <w:t xml:space="preserve"> – покоренный ч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рующим действием кого-либо, ч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го-либо.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  <w:b/>
                <w:bCs/>
                <w:i/>
                <w:iCs/>
              </w:rPr>
              <w:t>Огнемет</w:t>
            </w:r>
            <w:r w:rsidRPr="00EC04F3">
              <w:rPr>
                <w:rFonts w:ascii="Times New Roman" w:hAnsi="Times New Roman" w:cs="Times New Roman"/>
              </w:rPr>
              <w:t xml:space="preserve"> – прибор, применяемый как оружие для метания, выбрас</w:t>
            </w:r>
            <w:r w:rsidRPr="00EC04F3">
              <w:rPr>
                <w:rFonts w:ascii="Times New Roman" w:hAnsi="Times New Roman" w:cs="Times New Roman"/>
              </w:rPr>
              <w:t>ы</w:t>
            </w:r>
            <w:r w:rsidRPr="00EC04F3">
              <w:rPr>
                <w:rFonts w:ascii="Times New Roman" w:hAnsi="Times New Roman" w:cs="Times New Roman"/>
              </w:rPr>
              <w:t>вания горящей жид-</w:t>
            </w:r>
            <w:r w:rsidRPr="00EC04F3">
              <w:rPr>
                <w:rFonts w:ascii="Times New Roman" w:hAnsi="Times New Roman" w:cs="Times New Roman"/>
              </w:rPr>
              <w:br/>
              <w:t>кости.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>Прослушивают текст. Отвечают на вопросы учителя. Доказывают, аргументируют свою то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ч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ку зрения.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Алиса Селезнёва – девочка из б</w:t>
            </w:r>
            <w:r w:rsidRPr="00EC04F3">
              <w:rPr>
                <w:rFonts w:ascii="Times New Roman" w:hAnsi="Times New Roman" w:cs="Times New Roman"/>
              </w:rPr>
              <w:t>у</w:t>
            </w:r>
            <w:r w:rsidRPr="00EC04F3">
              <w:rPr>
                <w:rFonts w:ascii="Times New Roman" w:hAnsi="Times New Roman" w:cs="Times New Roman"/>
              </w:rPr>
              <w:t>дущего, любит животных, ее папа – космозоолог, директор ко</w:t>
            </w:r>
            <w:r w:rsidRPr="00EC04F3">
              <w:rPr>
                <w:rFonts w:ascii="Times New Roman" w:hAnsi="Times New Roman" w:cs="Times New Roman"/>
              </w:rPr>
              <w:t>с</w:t>
            </w:r>
            <w:r w:rsidRPr="00EC04F3">
              <w:rPr>
                <w:rFonts w:ascii="Times New Roman" w:hAnsi="Times New Roman" w:cs="Times New Roman"/>
              </w:rPr>
              <w:t>мического зоопарка – изучает и собирает живо</w:t>
            </w:r>
            <w:r w:rsidRPr="00EC04F3">
              <w:rPr>
                <w:rFonts w:ascii="Times New Roman" w:hAnsi="Times New Roman" w:cs="Times New Roman"/>
              </w:rPr>
              <w:t>т</w:t>
            </w:r>
            <w:r w:rsidRPr="00EC04F3">
              <w:rPr>
                <w:rFonts w:ascii="Times New Roman" w:hAnsi="Times New Roman" w:cs="Times New Roman"/>
              </w:rPr>
              <w:t>ных по всей Галактике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Осуществлять анализ произвед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ния. Осо</w:t>
            </w:r>
            <w:r w:rsidRPr="00EC04F3">
              <w:rPr>
                <w:rFonts w:ascii="Times New Roman" w:hAnsi="Times New Roman" w:cs="Times New Roman"/>
              </w:rPr>
              <w:t>з</w:t>
            </w:r>
            <w:r w:rsidRPr="00EC04F3">
              <w:rPr>
                <w:rFonts w:ascii="Times New Roman" w:hAnsi="Times New Roman" w:cs="Times New Roman"/>
              </w:rPr>
              <w:t>нанно и произвольно строить р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чевое выск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зывание в устной форме, обосн</w:t>
            </w:r>
            <w:r w:rsidRPr="00EC04F3">
              <w:rPr>
                <w:rFonts w:ascii="Times New Roman" w:hAnsi="Times New Roman" w:cs="Times New Roman"/>
              </w:rPr>
              <w:t>о</w:t>
            </w:r>
            <w:r w:rsidRPr="00EC04F3">
              <w:rPr>
                <w:rFonts w:ascii="Times New Roman" w:hAnsi="Times New Roman" w:cs="Times New Roman"/>
              </w:rPr>
              <w:t>вывать свое мнение. Соглас</w:t>
            </w:r>
            <w:r w:rsidRPr="00EC04F3">
              <w:rPr>
                <w:rFonts w:ascii="Times New Roman" w:hAnsi="Times New Roman" w:cs="Times New Roman"/>
              </w:rPr>
              <w:t>о</w:t>
            </w:r>
            <w:r w:rsidRPr="00EC04F3">
              <w:rPr>
                <w:rFonts w:ascii="Times New Roman" w:hAnsi="Times New Roman" w:cs="Times New Roman"/>
              </w:rPr>
              <w:t>вывать усилия по решению учебной задачи. Договар</w:t>
            </w:r>
            <w:r w:rsidRPr="00EC04F3">
              <w:rPr>
                <w:rFonts w:ascii="Times New Roman" w:hAnsi="Times New Roman" w:cs="Times New Roman"/>
              </w:rPr>
              <w:t>и</w:t>
            </w:r>
            <w:r w:rsidRPr="00EC04F3">
              <w:rPr>
                <w:rFonts w:ascii="Times New Roman" w:hAnsi="Times New Roman" w:cs="Times New Roman"/>
              </w:rPr>
              <w:t>ваться и прих</w:t>
            </w:r>
            <w:r w:rsidRPr="00EC04F3">
              <w:rPr>
                <w:rFonts w:ascii="Times New Roman" w:hAnsi="Times New Roman" w:cs="Times New Roman"/>
              </w:rPr>
              <w:t>о</w:t>
            </w:r>
            <w:r w:rsidRPr="00EC04F3">
              <w:rPr>
                <w:rFonts w:ascii="Times New Roman" w:hAnsi="Times New Roman" w:cs="Times New Roman"/>
              </w:rPr>
              <w:t>дить к общему мнению при раб</w:t>
            </w:r>
            <w:r w:rsidRPr="00EC04F3">
              <w:rPr>
                <w:rFonts w:ascii="Times New Roman" w:hAnsi="Times New Roman" w:cs="Times New Roman"/>
              </w:rPr>
              <w:t>о</w:t>
            </w:r>
            <w:r w:rsidRPr="00EC04F3">
              <w:rPr>
                <w:rFonts w:ascii="Times New Roman" w:hAnsi="Times New Roman" w:cs="Times New Roman"/>
              </w:rPr>
              <w:t>те в паре. Учит</w:t>
            </w:r>
            <w:r w:rsidRPr="00EC04F3">
              <w:rPr>
                <w:rFonts w:ascii="Times New Roman" w:hAnsi="Times New Roman" w:cs="Times New Roman"/>
              </w:rPr>
              <w:t>ы</w:t>
            </w:r>
            <w:r w:rsidRPr="00EC04F3">
              <w:rPr>
                <w:rFonts w:ascii="Times New Roman" w:hAnsi="Times New Roman" w:cs="Times New Roman"/>
              </w:rPr>
              <w:t>вать мнение сос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 xml:space="preserve">да по парте. </w:t>
            </w:r>
            <w:r w:rsidRPr="00EC04F3">
              <w:rPr>
                <w:rFonts w:ascii="Times New Roman" w:hAnsi="Times New Roman" w:cs="Times New Roman"/>
              </w:rPr>
              <w:br/>
              <w:t>Осуществлять контроль по р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зультату</w:t>
            </w:r>
          </w:p>
        </w:tc>
      </w:tr>
      <w:tr w:rsidR="00EC04F3" w:rsidRPr="00EC04F3" w:rsidTr="00EC04F3">
        <w:trPr>
          <w:trHeight w:val="24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EC04F3">
              <w:rPr>
                <w:rFonts w:ascii="Times New Roman" w:hAnsi="Times New Roman" w:cs="Times New Roman"/>
                <w:b/>
                <w:bCs/>
              </w:rPr>
              <w:t>IV. П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о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вторное чтение и ан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а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лиз произв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е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дения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>Организует повторное, выборочное чт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е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ние и обсуждение содержания произведения. Организует дискуссию, высл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у</w:t>
            </w:r>
            <w:r w:rsidRPr="00EC04F3">
              <w:rPr>
                <w:rFonts w:ascii="Times New Roman" w:hAnsi="Times New Roman" w:cs="Times New Roman"/>
                <w:i/>
                <w:iCs/>
              </w:rPr>
              <w:t xml:space="preserve">шивает мнения, подводит итог. 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О каком приключении Алисы вы проч</w:t>
            </w:r>
            <w:r w:rsidRPr="00EC04F3">
              <w:rPr>
                <w:rFonts w:ascii="Times New Roman" w:hAnsi="Times New Roman" w:cs="Times New Roman"/>
              </w:rPr>
              <w:t>и</w:t>
            </w:r>
            <w:r w:rsidRPr="00EC04F3">
              <w:rPr>
                <w:rFonts w:ascii="Times New Roman" w:hAnsi="Times New Roman" w:cs="Times New Roman"/>
              </w:rPr>
              <w:t>тали?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В чем необычность, фантастичность всего произошедш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го?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От чьего имени ведется рассказ? Док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жите.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Что вы думаете о рассказчике? Какой у него характер?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Как герои отнеслись к истории с кустиками вначале? И</w:t>
            </w:r>
            <w:r w:rsidRPr="00EC04F3">
              <w:rPr>
                <w:rFonts w:ascii="Times New Roman" w:hAnsi="Times New Roman" w:cs="Times New Roman"/>
              </w:rPr>
              <w:t>з</w:t>
            </w:r>
            <w:r w:rsidRPr="00EC04F3">
              <w:rPr>
                <w:rFonts w:ascii="Times New Roman" w:hAnsi="Times New Roman" w:cs="Times New Roman"/>
              </w:rPr>
              <w:t>менилось ли их отнош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ние потом? Объясните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Охарактеризуйте Алису. Какой она б</w:t>
            </w:r>
            <w:r w:rsidRPr="00EC04F3">
              <w:rPr>
                <w:rFonts w:ascii="Times New Roman" w:hAnsi="Times New Roman" w:cs="Times New Roman"/>
              </w:rPr>
              <w:t>ы</w:t>
            </w:r>
            <w:r w:rsidRPr="00EC04F3">
              <w:rPr>
                <w:rFonts w:ascii="Times New Roman" w:hAnsi="Times New Roman" w:cs="Times New Roman"/>
              </w:rPr>
              <w:t>ла?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Где нашли растения? Как они выгляд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ли?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–Что услышали герои?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 xml:space="preserve">– Кто такой Зелёный? 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Откуда доносилось пение? Что это пре</w:t>
            </w:r>
            <w:r w:rsidRPr="00EC04F3">
              <w:rPr>
                <w:rFonts w:ascii="Times New Roman" w:hAnsi="Times New Roman" w:cs="Times New Roman"/>
              </w:rPr>
              <w:t>д</w:t>
            </w:r>
            <w:r w:rsidRPr="00EC04F3">
              <w:rPr>
                <w:rFonts w:ascii="Times New Roman" w:hAnsi="Times New Roman" w:cs="Times New Roman"/>
              </w:rPr>
              <w:t>вещало?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Что же испугало механика Зелёного?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Как изменились кустики?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Как повели себя люди? Как повели себя растения?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Как удалось усмирить растения?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Как Алиса догадалась, что им нужно?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В чем фантастичность этой истории? Что близко к дейс</w:t>
            </w:r>
            <w:r w:rsidRPr="00EC04F3">
              <w:rPr>
                <w:rFonts w:ascii="Times New Roman" w:hAnsi="Times New Roman" w:cs="Times New Roman"/>
              </w:rPr>
              <w:t>т</w:t>
            </w:r>
            <w:r w:rsidRPr="00EC04F3">
              <w:rPr>
                <w:rFonts w:ascii="Times New Roman" w:hAnsi="Times New Roman" w:cs="Times New Roman"/>
              </w:rPr>
              <w:t>вительности?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>Читают произведение по цепочке. Взаимодейс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т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вуют с учителем во время опроса, осуществля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е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мого во фронтальном режиме.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>Участвуют в коллективной беседе и дискуссии, корректируют, изм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е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няют свою точку зрения.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>Делают выводы и свои ответы подтверждают выдержками из текста произведения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 w:rsidP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Выразительно ч</w:t>
            </w:r>
            <w:r w:rsidRPr="00EC04F3">
              <w:rPr>
                <w:rFonts w:ascii="Times New Roman" w:hAnsi="Times New Roman" w:cs="Times New Roman"/>
              </w:rPr>
              <w:t>и</w:t>
            </w:r>
            <w:r w:rsidRPr="00EC04F3">
              <w:rPr>
                <w:rFonts w:ascii="Times New Roman" w:hAnsi="Times New Roman" w:cs="Times New Roman"/>
              </w:rPr>
              <w:t>тать. Понимать на слух отве</w:t>
            </w:r>
            <w:r>
              <w:rPr>
                <w:rFonts w:ascii="Times New Roman" w:hAnsi="Times New Roman" w:cs="Times New Roman"/>
              </w:rPr>
              <w:t xml:space="preserve">ты </w:t>
            </w:r>
            <w:r w:rsidRPr="00EC04F3">
              <w:rPr>
                <w:rFonts w:ascii="Times New Roman" w:hAnsi="Times New Roman" w:cs="Times New Roman"/>
              </w:rPr>
              <w:t>уч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щихся. Слушать собеседника. Строить п</w:t>
            </w:r>
            <w:r w:rsidRPr="00EC04F3">
              <w:rPr>
                <w:rFonts w:ascii="Times New Roman" w:hAnsi="Times New Roman" w:cs="Times New Roman"/>
              </w:rPr>
              <w:t>о</w:t>
            </w:r>
            <w:r w:rsidRPr="00EC04F3">
              <w:rPr>
                <w:rFonts w:ascii="Times New Roman" w:hAnsi="Times New Roman" w:cs="Times New Roman"/>
              </w:rPr>
              <w:t>нятные для собеседника высказывания. Аргументировать свою точку зр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ния. Осущест</w:t>
            </w:r>
            <w:r w:rsidRPr="00EC04F3">
              <w:rPr>
                <w:rFonts w:ascii="Times New Roman" w:hAnsi="Times New Roman" w:cs="Times New Roman"/>
              </w:rPr>
              <w:t>в</w:t>
            </w:r>
            <w:r w:rsidRPr="00EC04F3">
              <w:rPr>
                <w:rFonts w:ascii="Times New Roman" w:hAnsi="Times New Roman" w:cs="Times New Roman"/>
              </w:rPr>
              <w:t>лять анализ с ц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лью н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хождения соответствия з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 xml:space="preserve">данному эталону </w:t>
            </w:r>
          </w:p>
        </w:tc>
      </w:tr>
      <w:tr w:rsidR="00EC04F3" w:rsidRPr="00EC04F3" w:rsidTr="00EC04F3">
        <w:trPr>
          <w:trHeight w:val="24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EC04F3">
              <w:rPr>
                <w:rFonts w:ascii="Times New Roman" w:hAnsi="Times New Roman" w:cs="Times New Roman"/>
                <w:b/>
                <w:bCs/>
              </w:rPr>
              <w:t>V. Д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о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машнее задание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>Объясняет домашнее задание.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Подготовить краткий пересказ произвед</w:t>
            </w:r>
            <w:r w:rsidRPr="00EC04F3">
              <w:rPr>
                <w:rFonts w:ascii="Times New Roman" w:hAnsi="Times New Roman" w:cs="Times New Roman"/>
              </w:rPr>
              <w:t>е</w:t>
            </w:r>
            <w:r w:rsidRPr="00EC04F3">
              <w:rPr>
                <w:rFonts w:ascii="Times New Roman" w:hAnsi="Times New Roman" w:cs="Times New Roman"/>
              </w:rPr>
              <w:t>ния. Подготовиться к сочинению на тему «Моя любимая книга» (желательно пр</w:t>
            </w:r>
            <w:r w:rsidRPr="00EC04F3">
              <w:rPr>
                <w:rFonts w:ascii="Times New Roman" w:hAnsi="Times New Roman" w:cs="Times New Roman"/>
              </w:rPr>
              <w:t>и</w:t>
            </w:r>
            <w:r w:rsidRPr="00EC04F3">
              <w:rPr>
                <w:rFonts w:ascii="Times New Roman" w:hAnsi="Times New Roman" w:cs="Times New Roman"/>
              </w:rPr>
              <w:t>нести книгу на урок)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>Внимательно слушают, задают уточняющие в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о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просы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Сохранять уче</w:t>
            </w:r>
            <w:r w:rsidRPr="00EC04F3">
              <w:rPr>
                <w:rFonts w:ascii="Times New Roman" w:hAnsi="Times New Roman" w:cs="Times New Roman"/>
              </w:rPr>
              <w:t>б</w:t>
            </w:r>
            <w:r w:rsidRPr="00EC04F3">
              <w:rPr>
                <w:rFonts w:ascii="Times New Roman" w:hAnsi="Times New Roman" w:cs="Times New Roman"/>
              </w:rPr>
              <w:t>ные з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дачи</w:t>
            </w:r>
          </w:p>
        </w:tc>
      </w:tr>
      <w:tr w:rsidR="00EC04F3" w:rsidRPr="00EC04F3" w:rsidTr="00EC04F3">
        <w:trPr>
          <w:trHeight w:val="24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EC04F3">
              <w:rPr>
                <w:rFonts w:ascii="Times New Roman" w:hAnsi="Times New Roman" w:cs="Times New Roman"/>
                <w:b/>
                <w:bCs/>
              </w:rPr>
              <w:t>VI. Итог ур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о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ка. Рефле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к</w:t>
            </w:r>
            <w:r w:rsidRPr="00EC04F3">
              <w:rPr>
                <w:rFonts w:ascii="Times New Roman" w:hAnsi="Times New Roman" w:cs="Times New Roman"/>
                <w:b/>
                <w:bCs/>
              </w:rPr>
              <w:t>сия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>Организация подведения итогов урока обучающимися. Оценка результатов выполнения заданий, в том числе и чтения. Предлагает оценить работу на уроке. Проводит беседу по вопросам: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С каким произведением вы сегодня п</w:t>
            </w:r>
            <w:r w:rsidRPr="00EC04F3">
              <w:rPr>
                <w:rFonts w:ascii="Times New Roman" w:hAnsi="Times New Roman" w:cs="Times New Roman"/>
              </w:rPr>
              <w:t>о</w:t>
            </w:r>
            <w:r w:rsidRPr="00EC04F3">
              <w:rPr>
                <w:rFonts w:ascii="Times New Roman" w:hAnsi="Times New Roman" w:cs="Times New Roman"/>
              </w:rPr>
              <w:t>знакомились? Кто его автор?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 Захотелось ли прочитать книгу целиком? Нравится ли вам фантастическая литер</w:t>
            </w:r>
            <w:r w:rsidRPr="00EC04F3">
              <w:rPr>
                <w:rFonts w:ascii="Times New Roman" w:hAnsi="Times New Roman" w:cs="Times New Roman"/>
              </w:rPr>
              <w:t>а</w:t>
            </w:r>
            <w:r w:rsidRPr="00EC04F3">
              <w:rPr>
                <w:rFonts w:ascii="Times New Roman" w:hAnsi="Times New Roman" w:cs="Times New Roman"/>
              </w:rPr>
              <w:t>тура? Произведения каких писателей-фантастов вы читали?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– Какое настроение осталось у вас после сегодняшнего ур</w:t>
            </w:r>
            <w:r w:rsidRPr="00EC04F3">
              <w:rPr>
                <w:rFonts w:ascii="Times New Roman" w:hAnsi="Times New Roman" w:cs="Times New Roman"/>
              </w:rPr>
              <w:t>о</w:t>
            </w:r>
            <w:r w:rsidRPr="00EC04F3">
              <w:rPr>
                <w:rFonts w:ascii="Times New Roman" w:hAnsi="Times New Roman" w:cs="Times New Roman"/>
              </w:rPr>
              <w:t>ка?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 xml:space="preserve">– Что бы еще хотели сделать на уроке? О чем прочитать? </w:t>
            </w:r>
          </w:p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 xml:space="preserve">– Понравилась ли вам работа на уроке? Оцените себя </w:t>
            </w:r>
          </w:p>
        </w:tc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EC04F3">
              <w:rPr>
                <w:rFonts w:ascii="Times New Roman" w:hAnsi="Times New Roman" w:cs="Times New Roman"/>
                <w:i/>
                <w:iCs/>
              </w:rPr>
              <w:t>Отвечают на вопросы. Определяют свое эмоци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о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нальное состояние на уроке. Проводят самооце</w:t>
            </w:r>
            <w:r w:rsidRPr="00EC04F3">
              <w:rPr>
                <w:rFonts w:ascii="Times New Roman" w:hAnsi="Times New Roman" w:cs="Times New Roman"/>
                <w:i/>
                <w:iCs/>
              </w:rPr>
              <w:t>н</w:t>
            </w:r>
            <w:r w:rsidRPr="00EC04F3">
              <w:rPr>
                <w:rFonts w:ascii="Times New Roman" w:hAnsi="Times New Roman" w:cs="Times New Roman"/>
                <w:i/>
                <w:iCs/>
              </w:rPr>
              <w:t xml:space="preserve">ку, рефлексию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4F3" w:rsidRPr="00EC04F3" w:rsidRDefault="00EC04F3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EC04F3">
              <w:rPr>
                <w:rFonts w:ascii="Times New Roman" w:hAnsi="Times New Roman" w:cs="Times New Roman"/>
              </w:rPr>
              <w:t>Осущест</w:t>
            </w:r>
            <w:r w:rsidRPr="00EC04F3">
              <w:rPr>
                <w:rFonts w:ascii="Times New Roman" w:hAnsi="Times New Roman" w:cs="Times New Roman"/>
              </w:rPr>
              <w:t>в</w:t>
            </w:r>
            <w:r w:rsidRPr="00EC04F3">
              <w:rPr>
                <w:rFonts w:ascii="Times New Roman" w:hAnsi="Times New Roman" w:cs="Times New Roman"/>
              </w:rPr>
              <w:t xml:space="preserve">лять </w:t>
            </w:r>
            <w:r w:rsidRPr="00EC04F3">
              <w:rPr>
                <w:rFonts w:ascii="Times New Roman" w:hAnsi="Times New Roman" w:cs="Times New Roman"/>
              </w:rPr>
              <w:br/>
              <w:t>самоконтроль учебной деятел</w:t>
            </w:r>
            <w:r w:rsidRPr="00EC04F3">
              <w:rPr>
                <w:rFonts w:ascii="Times New Roman" w:hAnsi="Times New Roman" w:cs="Times New Roman"/>
              </w:rPr>
              <w:t>ь</w:t>
            </w:r>
            <w:r w:rsidRPr="00EC04F3">
              <w:rPr>
                <w:rFonts w:ascii="Times New Roman" w:hAnsi="Times New Roman" w:cs="Times New Roman"/>
              </w:rPr>
              <w:t>ности</w:t>
            </w:r>
          </w:p>
        </w:tc>
      </w:tr>
    </w:tbl>
    <w:p w:rsidR="00D063C5" w:rsidRPr="00EC04F3" w:rsidRDefault="00D063C5" w:rsidP="00D063C5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36"/>
        </w:rPr>
      </w:pPr>
    </w:p>
    <w:p w:rsidR="004B3DDB" w:rsidRPr="00EC04F3" w:rsidRDefault="004B3DDB">
      <w:pPr>
        <w:rPr>
          <w:sz w:val="24"/>
          <w:szCs w:val="24"/>
        </w:rPr>
      </w:pPr>
    </w:p>
    <w:sectPr w:rsidR="004B3DDB" w:rsidRPr="00EC04F3" w:rsidSect="005F187B">
      <w:footerReference w:type="default" r:id="rId7"/>
      <w:pgSz w:w="16838" w:h="11906" w:orient="landscape"/>
      <w:pgMar w:top="567" w:right="28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530" w:rsidRPr="00D063C5" w:rsidRDefault="00AC4530" w:rsidP="00D063C5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AC4530" w:rsidRPr="00D063C5" w:rsidRDefault="00AC4530" w:rsidP="00D063C5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552"/>
    </w:sdtPr>
    <w:sdtContent>
      <w:p w:rsidR="00D063C5" w:rsidRDefault="008C2823">
        <w:pPr>
          <w:pStyle w:val="a5"/>
          <w:jc w:val="right"/>
        </w:pPr>
        <w:fldSimple w:instr=" PAGE   \* MERGEFORMAT ">
          <w:r w:rsidR="00AC4530">
            <w:rPr>
              <w:noProof/>
            </w:rPr>
            <w:t>1</w:t>
          </w:r>
        </w:fldSimple>
      </w:p>
    </w:sdtContent>
  </w:sdt>
  <w:p w:rsidR="00D063C5" w:rsidRDefault="00D063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530" w:rsidRPr="00D063C5" w:rsidRDefault="00AC4530" w:rsidP="00D063C5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AC4530" w:rsidRPr="00D063C5" w:rsidRDefault="00AC4530" w:rsidP="00D063C5">
      <w:pPr>
        <w:pStyle w:val="ParagraphStyle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D063C5"/>
    <w:rsid w:val="000F15E8"/>
    <w:rsid w:val="001E6A6E"/>
    <w:rsid w:val="004B3DDB"/>
    <w:rsid w:val="005F187B"/>
    <w:rsid w:val="008C2823"/>
    <w:rsid w:val="00AC4530"/>
    <w:rsid w:val="00D063C5"/>
    <w:rsid w:val="00EC0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063C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D063C5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D063C5"/>
    <w:rPr>
      <w:color w:val="000000"/>
      <w:sz w:val="20"/>
      <w:szCs w:val="20"/>
    </w:rPr>
  </w:style>
  <w:style w:type="character" w:customStyle="1" w:styleId="Heading">
    <w:name w:val="Heading"/>
    <w:uiPriority w:val="99"/>
    <w:rsid w:val="00D063C5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063C5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063C5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063C5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063C5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D06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63C5"/>
  </w:style>
  <w:style w:type="paragraph" w:styleId="a5">
    <w:name w:val="footer"/>
    <w:basedOn w:val="a"/>
    <w:link w:val="a6"/>
    <w:uiPriority w:val="99"/>
    <w:unhideWhenUsed/>
    <w:rsid w:val="00D063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63C5"/>
  </w:style>
  <w:style w:type="paragraph" w:styleId="a7">
    <w:name w:val="Balloon Text"/>
    <w:basedOn w:val="a"/>
    <w:link w:val="a8"/>
    <w:uiPriority w:val="99"/>
    <w:semiHidden/>
    <w:unhideWhenUsed/>
    <w:rsid w:val="00EC0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04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1358</Words>
  <Characters>7747</Characters>
  <Application>Microsoft Office Word</Application>
  <DocSecurity>0</DocSecurity>
  <Lines>64</Lines>
  <Paragraphs>18</Paragraphs>
  <ScaleCrop>false</ScaleCrop>
  <Company>Microsoft</Company>
  <LinksUpToDate>false</LinksUpToDate>
  <CharactersWithSpaces>9087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dcterms:created xsi:type="dcterms:W3CDTF">2015-04-22T02:38:00Z</dcterms:created>
  <dcterms:modified xsi:type="dcterms:W3CDTF">2016-07-26T09:35:00Z</dcterms:modified>
</cp:coreProperties>
</file>